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XXX公司</w:t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****</w:t>
      </w:r>
      <w:r>
        <w:rPr>
          <w:rFonts w:ascii="Times New Roman" w:hAnsi="Times New Roman" w:cs="Times New Roman"/>
          <w:sz w:val="28"/>
          <w:szCs w:val="28"/>
        </w:rPr>
        <w:t>年**月——</w:t>
      </w:r>
      <w:r>
        <w:rPr>
          <w:rFonts w:hint="eastAsia" w:ascii="Times New Roman" w:hAnsi="Times New Roman" w:cs="Times New Roman"/>
          <w:sz w:val="28"/>
          <w:szCs w:val="28"/>
        </w:rPr>
        <w:t>****</w:t>
      </w:r>
      <w:r>
        <w:rPr>
          <w:rFonts w:ascii="Times New Roman" w:hAnsi="Times New Roman" w:cs="Times New Roman"/>
          <w:sz w:val="28"/>
          <w:szCs w:val="28"/>
        </w:rPr>
        <w:t>年**月</w:t>
      </w:r>
      <w:r>
        <w:rPr>
          <w:rFonts w:hint="eastAsia" w:ascii="Times New Roman" w:hAnsi="Times New Roman" w:cs="Times New Roman"/>
          <w:sz w:val="28"/>
          <w:szCs w:val="28"/>
        </w:rPr>
        <w:t>“六税两费”减免优惠</w:t>
      </w:r>
      <w:r>
        <w:rPr>
          <w:rFonts w:ascii="Times New Roman" w:hAnsi="Times New Roman" w:cs="Times New Roman"/>
          <w:sz w:val="28"/>
          <w:szCs w:val="28"/>
        </w:rPr>
        <w:t>免税通知函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**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证券托管部：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根据</w:t>
      </w:r>
      <w:r>
        <w:rPr>
          <w:rFonts w:hint="eastAsia" w:ascii="Times New Roman" w:hAnsi="Times New Roman" w:cs="Times New Roman"/>
          <w:sz w:val="24"/>
          <w:szCs w:val="24"/>
        </w:rPr>
        <w:t>财政部税务总局公告2022年第10号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文</w:t>
      </w:r>
      <w:r>
        <w:rPr>
          <w:rFonts w:hint="eastAsia" w:ascii="Times New Roman" w:hAnsi="Times New Roman" w:cs="Times New Roman"/>
          <w:sz w:val="24"/>
          <w:szCs w:val="24"/>
        </w:rPr>
        <w:t>“六税两费”减免优惠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由省、自治区、直辖市人民政府根据本地区实际情况，以及宏观调控需要确定，对增值税小规模纳税人、小型微利企业和个体工商户可以在50%的税额幅度内减征资源税、城市维护建设税、房产税、城镇土地使用税、印花税（不含证券交易印花税）、耕地占用税和教育费附加、地方教育附加。</w:t>
      </w:r>
    </w:p>
    <w:p>
      <w:pPr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经与主管税务机关沟通，我司</w:t>
      </w:r>
      <w:r>
        <w:rPr>
          <w:rFonts w:hint="eastAsia" w:ascii="Times New Roman" w:hAnsi="Times New Roman" w:cs="Times New Roman"/>
          <w:sz w:val="24"/>
          <w:szCs w:val="24"/>
        </w:rPr>
        <w:t>****</w:t>
      </w:r>
      <w:r>
        <w:rPr>
          <w:rFonts w:ascii="Times New Roman" w:hAnsi="Times New Roman" w:cs="Times New Roman"/>
          <w:sz w:val="24"/>
          <w:szCs w:val="24"/>
        </w:rPr>
        <w:t>年**月——</w:t>
      </w:r>
      <w:r>
        <w:rPr>
          <w:rFonts w:hint="eastAsia" w:ascii="Times New Roman" w:hAnsi="Times New Roman" w:cs="Times New Roman"/>
          <w:sz w:val="24"/>
          <w:szCs w:val="24"/>
        </w:rPr>
        <w:t>****</w:t>
      </w:r>
      <w:r>
        <w:rPr>
          <w:rFonts w:ascii="Times New Roman" w:hAnsi="Times New Roman" w:cs="Times New Roman"/>
          <w:sz w:val="24"/>
          <w:szCs w:val="24"/>
        </w:rPr>
        <w:t>年**月符合上述税收优惠的范畴。</w:t>
      </w:r>
    </w:p>
    <w:p>
      <w:pPr>
        <w:spacing w:line="360" w:lineRule="auto"/>
        <w:ind w:firstLine="360" w:firstLineChars="1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我司现决定于</w:t>
      </w:r>
      <w:r>
        <w:rPr>
          <w:rFonts w:hint="eastAsia" w:ascii="Times New Roman" w:hAnsi="Times New Roman" w:cs="Times New Roman"/>
          <w:sz w:val="24"/>
          <w:szCs w:val="24"/>
        </w:rPr>
        <w:t>****</w:t>
      </w:r>
      <w:r>
        <w:rPr>
          <w:rFonts w:ascii="Times New Roman" w:hAnsi="Times New Roman" w:cs="Times New Roman"/>
          <w:sz w:val="24"/>
          <w:szCs w:val="24"/>
        </w:rPr>
        <w:t>年**月**日前将我司所管理的产品</w:t>
      </w:r>
      <w:r>
        <w:rPr>
          <w:rFonts w:hint="eastAsia" w:ascii="Times New Roman" w:hAnsi="Times New Roman" w:cs="Times New Roman"/>
          <w:sz w:val="24"/>
          <w:szCs w:val="24"/>
        </w:rPr>
        <w:t>****</w:t>
      </w:r>
      <w:r>
        <w:rPr>
          <w:rFonts w:ascii="Times New Roman" w:hAnsi="Times New Roman" w:cs="Times New Roman"/>
          <w:sz w:val="24"/>
          <w:szCs w:val="24"/>
        </w:rPr>
        <w:t>年**月**日——</w:t>
      </w:r>
      <w:r>
        <w:rPr>
          <w:rFonts w:hint="eastAsia" w:ascii="Times New Roman" w:hAnsi="Times New Roman" w:cs="Times New Roman"/>
          <w:sz w:val="24"/>
          <w:szCs w:val="24"/>
        </w:rPr>
        <w:t>****</w:t>
      </w:r>
      <w:r>
        <w:rPr>
          <w:rFonts w:ascii="Times New Roman" w:hAnsi="Times New Roman" w:cs="Times New Roman"/>
          <w:sz w:val="24"/>
          <w:szCs w:val="24"/>
        </w:rPr>
        <w:t>年**月**日已计提的附加税费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部分</w:t>
      </w:r>
      <w:r>
        <w:rPr>
          <w:rFonts w:ascii="Times New Roman" w:hAnsi="Times New Roman" w:cs="Times New Roman"/>
          <w:sz w:val="24"/>
          <w:szCs w:val="24"/>
        </w:rPr>
        <w:t>冲减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，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其中城市维护建设税**元，教育费附加**元、地方教育费附加**元</w:t>
      </w:r>
      <w:r>
        <w:rPr>
          <w:rFonts w:ascii="Times New Roman" w:hAnsi="Times New Roman" w:cs="Times New Roman"/>
          <w:sz w:val="24"/>
          <w:szCs w:val="24"/>
        </w:rPr>
        <w:t>。</w:t>
      </w:r>
      <w:r>
        <w:rPr>
          <w:rFonts w:hint="eastAsia" w:ascii="Times New Roman" w:hAnsi="Times New Roman" w:cs="Times New Roman"/>
          <w:b/>
          <w:bCs/>
          <w:sz w:val="24"/>
          <w:szCs w:val="24"/>
        </w:rPr>
        <w:t>由于 ****</w:t>
      </w:r>
      <w:r>
        <w:rPr>
          <w:rFonts w:ascii="Times New Roman" w:hAnsi="Times New Roman" w:cs="Times New Roman"/>
          <w:b/>
          <w:bCs/>
          <w:sz w:val="24"/>
          <w:szCs w:val="24"/>
        </w:rPr>
        <w:t>年**月**日——</w:t>
      </w:r>
      <w:r>
        <w:rPr>
          <w:rFonts w:hint="eastAsia" w:ascii="Times New Roman" w:hAnsi="Times New Roman" w:cs="Times New Roman"/>
          <w:b/>
          <w:bCs/>
          <w:sz w:val="24"/>
          <w:szCs w:val="24"/>
        </w:rPr>
        <w:t>****</w:t>
      </w:r>
      <w:r>
        <w:rPr>
          <w:rFonts w:ascii="Times New Roman" w:hAnsi="Times New Roman" w:cs="Times New Roman"/>
          <w:b/>
          <w:bCs/>
          <w:sz w:val="24"/>
          <w:szCs w:val="24"/>
        </w:rPr>
        <w:t>年**月**日</w:t>
      </w:r>
      <w:r>
        <w:rPr>
          <w:rFonts w:hint="eastAsia" w:ascii="Times New Roman" w:hAnsi="Times New Roman" w:cs="Times New Roman"/>
          <w:b/>
          <w:bCs/>
          <w:sz w:val="24"/>
          <w:szCs w:val="24"/>
        </w:rPr>
        <w:t>相关产品税款已划付至我司账户，我司会将享受减免政策的税款退回至产品托管户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如已划款，需填写此句，如未划款，删除即可）</w:t>
      </w:r>
      <w:r>
        <w:rPr>
          <w:rFonts w:hint="eastAsia" w:ascii="Times New Roman" w:hAnsi="Times New Roman" w:cs="Times New Roman"/>
          <w:sz w:val="24"/>
          <w:szCs w:val="24"/>
        </w:rPr>
        <w:t>。</w:t>
      </w:r>
      <w:r>
        <w:rPr>
          <w:rFonts w:ascii="Times New Roman" w:hAnsi="Times New Roman" w:cs="Times New Roman"/>
          <w:sz w:val="24"/>
          <w:szCs w:val="24"/>
        </w:rPr>
        <w:t>若后期我司进行纳税申报时需缴纳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上述</w:t>
      </w:r>
      <w:r>
        <w:rPr>
          <w:rFonts w:ascii="Times New Roman" w:hAnsi="Times New Roman" w:cs="Times New Roman"/>
          <w:sz w:val="24"/>
          <w:szCs w:val="24"/>
        </w:rPr>
        <w:t>税费，上述税费由我司承担。</w:t>
      </w:r>
    </w:p>
    <w:p>
      <w:pPr>
        <w:spacing w:line="360" w:lineRule="auto"/>
        <w:ind w:firstLine="360" w:firstLineChars="1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由于上述原因导致的税费减免调整不影响原计税方法的延续性。本季度纳税期间的纳税报表无需重新出具。后期如有同样情况，我司将提供免税通知函，我司管理的所有产品均参照上述方法执行。望贵司协助办理。</w:t>
      </w:r>
    </w:p>
    <w:p>
      <w:pPr>
        <w:spacing w:line="360" w:lineRule="auto"/>
        <w:ind w:firstLine="360" w:firstLineChars="1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特此说明。</w:t>
      </w:r>
    </w:p>
    <w:p>
      <w:pPr>
        <w:spacing w:line="360" w:lineRule="auto"/>
        <w:ind w:firstLine="560" w:firstLineChars="200"/>
        <w:rPr>
          <w:rFonts w:ascii="Times New Roman" w:hAnsi="Times New Roman" w:cs="Times New Roman"/>
          <w:sz w:val="28"/>
          <w:szCs w:val="28"/>
        </w:rPr>
      </w:pPr>
    </w:p>
    <w:p>
      <w:pPr>
        <w:spacing w:line="360" w:lineRule="auto"/>
        <w:ind w:firstLine="560" w:firstLineChars="20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**公司</w:t>
      </w:r>
    </w:p>
    <w:p>
      <w:pPr>
        <w:spacing w:line="360" w:lineRule="auto"/>
        <w:ind w:firstLine="560" w:firstLineChars="20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****</w:t>
      </w:r>
      <w:r>
        <w:rPr>
          <w:rFonts w:ascii="Times New Roman" w:hAnsi="Times New Roman" w:cs="Times New Roman"/>
          <w:sz w:val="28"/>
          <w:szCs w:val="28"/>
        </w:rPr>
        <w:t>年**月**日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2NmUzZDkzZGMxNmY5ODRiZDZlMmFjMmRkZWIwNzIifQ=="/>
  </w:docVars>
  <w:rsids>
    <w:rsidRoot w:val="003D0999"/>
    <w:rsid w:val="001A2855"/>
    <w:rsid w:val="001B2C6B"/>
    <w:rsid w:val="002800A9"/>
    <w:rsid w:val="002C3503"/>
    <w:rsid w:val="0030268A"/>
    <w:rsid w:val="003D0999"/>
    <w:rsid w:val="003E6CD9"/>
    <w:rsid w:val="004463BC"/>
    <w:rsid w:val="00573215"/>
    <w:rsid w:val="00596398"/>
    <w:rsid w:val="005E4276"/>
    <w:rsid w:val="0062154F"/>
    <w:rsid w:val="007330D0"/>
    <w:rsid w:val="007A40EA"/>
    <w:rsid w:val="007E41DC"/>
    <w:rsid w:val="00821780"/>
    <w:rsid w:val="008D1224"/>
    <w:rsid w:val="008D5579"/>
    <w:rsid w:val="00B611BD"/>
    <w:rsid w:val="00B976C3"/>
    <w:rsid w:val="00BE79EB"/>
    <w:rsid w:val="00C062F5"/>
    <w:rsid w:val="00CD74C9"/>
    <w:rsid w:val="00D24855"/>
    <w:rsid w:val="00D616AD"/>
    <w:rsid w:val="00D914A2"/>
    <w:rsid w:val="00DE70E6"/>
    <w:rsid w:val="00E827CE"/>
    <w:rsid w:val="00ED2D9D"/>
    <w:rsid w:val="02864CE9"/>
    <w:rsid w:val="30CF00AE"/>
    <w:rsid w:val="36C308A1"/>
    <w:rsid w:val="42404F12"/>
    <w:rsid w:val="4D8A50C6"/>
    <w:rsid w:val="6CB11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5E1B4-C6C6-40C6-AEED-3A0B9845FCA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</Words>
  <Characters>399</Characters>
  <Lines>3</Lines>
  <Paragraphs>1</Paragraphs>
  <TotalTime>1</TotalTime>
  <ScaleCrop>false</ScaleCrop>
  <LinksUpToDate>false</LinksUpToDate>
  <CharactersWithSpaces>468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2019-03-20T02:31:00Z</dcterms:created>
  <dc:creator>王美玉</dc:creator>
  <cp:lastModifiedBy>WPS_1705041175</cp:lastModifiedBy>
  <dcterms:modified xsi:type="dcterms:W3CDTF">2024-01-17T08:27:18Z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1F0B4EEFBE0540BA9B283BCF000D46FA_12</vt:lpwstr>
  </property>
</Properties>
</file>